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23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8346DD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3</cp:revision>
  <dcterms:created xsi:type="dcterms:W3CDTF">2023-10-16T08:41:00Z</dcterms:created>
  <dcterms:modified xsi:type="dcterms:W3CDTF">2023-10-24T07:55:00Z</dcterms:modified>
</cp:coreProperties>
</file>